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0E" w:rsidRPr="0090250E" w:rsidRDefault="0090250E" w:rsidP="0090250E">
      <w:pPr>
        <w:spacing w:after="0" w:line="240" w:lineRule="auto"/>
        <w:ind w:left="-2" w:firstLineChars="4311" w:firstLine="10346"/>
        <w:rPr>
          <w:rFonts w:ascii="Times New Roman" w:eastAsia="Times New Roman" w:hAnsi="Times New Roman" w:cs="Times New Roman"/>
          <w:sz w:val="24"/>
          <w:szCs w:val="24"/>
        </w:rPr>
      </w:pPr>
      <w:r w:rsidRPr="0090250E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90250E" w:rsidRDefault="0090250E" w:rsidP="0090250E">
      <w:pPr>
        <w:spacing w:after="0" w:line="240" w:lineRule="auto"/>
        <w:ind w:left="-2" w:firstLineChars="4311" w:firstLine="10346"/>
        <w:rPr>
          <w:rFonts w:ascii="Times New Roman" w:eastAsia="Times New Roman" w:hAnsi="Times New Roman" w:cs="Times New Roman"/>
          <w:sz w:val="24"/>
          <w:szCs w:val="24"/>
        </w:rPr>
      </w:pPr>
      <w:r w:rsidRPr="0090250E">
        <w:rPr>
          <w:rFonts w:ascii="Times New Roman" w:eastAsia="Times New Roman" w:hAnsi="Times New Roman" w:cs="Times New Roman"/>
          <w:sz w:val="24"/>
          <w:szCs w:val="24"/>
        </w:rPr>
        <w:t xml:space="preserve">Biržų švietimo pagalbos tarnybos </w:t>
      </w:r>
    </w:p>
    <w:p w:rsidR="0090250E" w:rsidRDefault="0090250E" w:rsidP="0090250E">
      <w:pPr>
        <w:spacing w:after="0" w:line="240" w:lineRule="auto"/>
        <w:ind w:left="-2" w:firstLineChars="4311" w:firstLine="10346"/>
        <w:rPr>
          <w:rFonts w:ascii="Times New Roman" w:eastAsia="Times New Roman" w:hAnsi="Times New Roman" w:cs="Times New Roman"/>
          <w:sz w:val="24"/>
          <w:szCs w:val="24"/>
        </w:rPr>
      </w:pPr>
      <w:r w:rsidRPr="0090250E">
        <w:rPr>
          <w:rFonts w:ascii="Times New Roman" w:eastAsia="Times New Roman" w:hAnsi="Times New Roman" w:cs="Times New Roman"/>
          <w:sz w:val="24"/>
          <w:szCs w:val="24"/>
        </w:rPr>
        <w:t xml:space="preserve">direktoriaus </w:t>
      </w:r>
    </w:p>
    <w:p w:rsidR="0090250E" w:rsidRPr="0090250E" w:rsidRDefault="0090250E" w:rsidP="0090250E">
      <w:pPr>
        <w:spacing w:after="0" w:line="240" w:lineRule="auto"/>
        <w:ind w:left="-2" w:firstLineChars="4311" w:firstLine="10346"/>
        <w:rPr>
          <w:rFonts w:ascii="Times New Roman" w:eastAsia="Times New Roman" w:hAnsi="Times New Roman" w:cs="Times New Roman"/>
          <w:sz w:val="24"/>
          <w:szCs w:val="24"/>
        </w:rPr>
      </w:pPr>
      <w:r w:rsidRPr="0090250E">
        <w:rPr>
          <w:rFonts w:ascii="Times New Roman" w:eastAsia="Times New Roman" w:hAnsi="Times New Roman" w:cs="Times New Roman"/>
          <w:sz w:val="24"/>
          <w:szCs w:val="24"/>
        </w:rPr>
        <w:t>2021 m. balandžio 30 d. įsakymu Nr. V-35</w:t>
      </w:r>
    </w:p>
    <w:p w:rsidR="0090250E" w:rsidRDefault="0090250E" w:rsidP="00591E6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C58" w:rsidRPr="00591E6C" w:rsidRDefault="001A5C6E" w:rsidP="00591E6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6C">
        <w:rPr>
          <w:rFonts w:ascii="Times New Roman" w:eastAsia="Times New Roman" w:hAnsi="Times New Roman" w:cs="Times New Roman"/>
          <w:b/>
          <w:sz w:val="24"/>
          <w:szCs w:val="24"/>
        </w:rPr>
        <w:t>BIRŽŲ ŠVIETIMO PAGALBOS TARNYBOS</w:t>
      </w:r>
    </w:p>
    <w:p w:rsidR="00262C58" w:rsidRDefault="001A5C6E" w:rsidP="0041593A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E6C">
        <w:rPr>
          <w:rFonts w:ascii="Times New Roman" w:eastAsia="Times New Roman" w:hAnsi="Times New Roman" w:cs="Times New Roman"/>
          <w:b/>
          <w:sz w:val="24"/>
          <w:szCs w:val="24"/>
        </w:rPr>
        <w:t>2021 M. GEGUŽĖS  MĖNESIO PRIEMONIŲ PLANAS</w:t>
      </w:r>
    </w:p>
    <w:p w:rsidR="0041593A" w:rsidRPr="0041593A" w:rsidRDefault="0041593A" w:rsidP="0041593A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31639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678"/>
        <w:gridCol w:w="1260"/>
        <w:gridCol w:w="3105"/>
        <w:gridCol w:w="1563"/>
        <w:gridCol w:w="1737"/>
        <w:gridCol w:w="2115"/>
        <w:gridCol w:w="2985"/>
        <w:gridCol w:w="2866"/>
        <w:gridCol w:w="2866"/>
        <w:gridCol w:w="2866"/>
        <w:gridCol w:w="2866"/>
        <w:gridCol w:w="2866"/>
        <w:gridCol w:w="2866"/>
      </w:tblGrid>
      <w:tr w:rsidR="00262C58" w:rsidRPr="00591E6C" w:rsidTr="00F30FF3">
        <w:trPr>
          <w:gridAfter w:val="6"/>
          <w:wAfter w:w="17196" w:type="dxa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41593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41593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41593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41593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41593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41593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262C58" w:rsidRPr="00591E6C" w:rsidTr="00F30FF3">
        <w:trPr>
          <w:gridAfter w:val="6"/>
          <w:wAfter w:w="17196" w:type="dxa"/>
          <w:trHeight w:val="9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41593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41593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 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262C58" w:rsidP="00415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262C58" w:rsidP="00415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262C58" w:rsidP="00415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262C58" w:rsidP="00415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262C58" w:rsidP="004159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C58" w:rsidRPr="00591E6C" w:rsidTr="00F30FF3">
        <w:trPr>
          <w:gridAfter w:val="6"/>
          <w:wAfter w:w="17196" w:type="dxa"/>
          <w:trHeight w:val="335"/>
        </w:trPr>
        <w:tc>
          <w:tcPr>
            <w:tcW w:w="14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TYRIMAS.VERTINIMAS</w:t>
            </w:r>
          </w:p>
        </w:tc>
      </w:tr>
      <w:tr w:rsidR="00262C58" w:rsidRPr="00591E6C" w:rsidTr="00F30FF3">
        <w:trPr>
          <w:gridAfter w:val="6"/>
          <w:wAfter w:w="17196" w:type="dxa"/>
          <w:trHeight w:val="562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 mėn. 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Vaiko raidos skalės (VRS) restandartizacija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3 metų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švietimo pagalbos tarnyba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Taurienė </w:t>
            </w:r>
          </w:p>
          <w:p w:rsidR="00262C58" w:rsidRPr="00591E6C" w:rsidRDefault="00262C58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Renkami tinkamo amžiaus vaikai (pagal išankstinę registraciją)</w:t>
            </w:r>
          </w:p>
        </w:tc>
      </w:tr>
      <w:tr w:rsidR="00262C58" w:rsidRPr="00591E6C" w:rsidTr="00F30FF3">
        <w:trPr>
          <w:gridAfter w:val="6"/>
          <w:wAfter w:w="17196" w:type="dxa"/>
          <w:trHeight w:val="982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 mėn. 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591E6C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individualų grafiką 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amžiaus vaikų kalbos ir komunikacijos sutrikimų tyrimas ir vertinimas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amžiaus vaikai, jų tėvai (globėjai)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V. Baranauskienė,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Ž. Taurienė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Pagal išankstinę registraciją</w:t>
            </w:r>
          </w:p>
          <w:p w:rsidR="00262C58" w:rsidRPr="00591E6C" w:rsidRDefault="00262C58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C58" w:rsidRPr="00591E6C" w:rsidTr="00F30FF3">
        <w:trPr>
          <w:gridAfter w:val="6"/>
          <w:wAfter w:w="17196" w:type="dxa"/>
          <w:trHeight w:val="774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 mėn. 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Vaikų raidos vertinimas DISC metodika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amžiaus vaikai, jų tėvai (globėjai)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Taurienė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Pagal išankstinę registraciją</w:t>
            </w:r>
          </w:p>
        </w:tc>
      </w:tr>
      <w:tr w:rsidR="00262C58" w:rsidRPr="00591E6C" w:rsidTr="0041593A">
        <w:trPr>
          <w:gridAfter w:val="6"/>
          <w:wAfter w:w="17196" w:type="dxa"/>
          <w:trHeight w:val="562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 mėn. 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Asmens tyrimai specialiųjų ugdymosi poreikių įvertinimo pedagoginiu, psichologiniu ir socialiniu aspektais (pirminiai ir pakartotiniai)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ugdymo įstaigų vaikai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Ž. Taurienė,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A.Vaicekavičienė, 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Baranauskienė, 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Šepetys, 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90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Dagytė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išankstinę registraciją. Tyrimai atliekami remiantis </w:t>
            </w:r>
            <w:r w:rsid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Rekomendacijomis švietimo pagalbos specialistams dėl pagalbos teikimo karantino laikotarpiu”</w:t>
            </w:r>
          </w:p>
        </w:tc>
      </w:tr>
      <w:tr w:rsidR="00262C58" w:rsidRPr="00591E6C" w:rsidTr="0041593A">
        <w:trPr>
          <w:gridAfter w:val="6"/>
          <w:wAfter w:w="17196" w:type="dxa"/>
          <w:trHeight w:val="1585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Profesinio orientavimo tyrimai gabiems mokiniams: IST2000R ir WILDE išplėstinio intelekto testai ir konsultacijos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nuo 13 m.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Ž. Taurienė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Pagal išankstinę registraciją</w:t>
            </w:r>
          </w:p>
        </w:tc>
      </w:tr>
      <w:tr w:rsidR="00262C58" w:rsidRPr="00591E6C" w:rsidTr="0041593A">
        <w:trPr>
          <w:gridAfter w:val="6"/>
          <w:wAfter w:w="17196" w:type="dxa"/>
          <w:trHeight w:val="362"/>
        </w:trPr>
        <w:tc>
          <w:tcPr>
            <w:tcW w:w="14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KONSULTACIJOS (vykdomos nuotoliniu ir kontaktiniu būdu)</w:t>
            </w:r>
          </w:p>
        </w:tc>
      </w:tr>
      <w:tr w:rsidR="00262C58" w:rsidRPr="00591E6C" w:rsidTr="0041593A">
        <w:trPr>
          <w:gridAfter w:val="6"/>
          <w:wAfter w:w="17196" w:type="dxa"/>
          <w:trHeight w:val="1509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mėn. 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Psichologo konsultacijos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Mokiniai, mokytojai, tėvai (globėjai), pagalbos vaikui specialistai, ugdymo įstaigų vaiko gerovės komisijų nariai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tarnyba. Virtuali erdvė</w:t>
            </w:r>
          </w:p>
          <w:p w:rsidR="00262C58" w:rsidRPr="00591E6C" w:rsidRDefault="00262C58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C58" w:rsidRPr="00591E6C" w:rsidRDefault="00262C58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C58" w:rsidRPr="00591E6C" w:rsidRDefault="00262C58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C58" w:rsidRPr="00591E6C" w:rsidRDefault="00262C58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Taurienė, </w:t>
            </w:r>
          </w:p>
          <w:p w:rsidR="00262C58" w:rsidRPr="00591E6C" w:rsidRDefault="001A5C6E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Dagytė, </w:t>
            </w:r>
          </w:p>
          <w:p w:rsidR="00262C58" w:rsidRPr="00591E6C" w:rsidRDefault="001A5C6E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išankstinę registraciją nurodytais specialistų el. pašto adresais, suderinus laiką, vietą, bendravimo priemonę ir kt.  </w:t>
            </w:r>
          </w:p>
        </w:tc>
      </w:tr>
      <w:tr w:rsidR="00262C58" w:rsidRPr="00591E6C" w:rsidTr="0041593A">
        <w:trPr>
          <w:gridAfter w:val="6"/>
          <w:wAfter w:w="17196" w:type="dxa"/>
          <w:trHeight w:val="1532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 mėn. 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Socialinio pedagogo konsultacijos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262C58" w:rsidP="00591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262C58" w:rsidP="00591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591E6C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Vaicekavičienė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išankstinę registraciją nurodytais specialistų el. pašto adresais, suderinus laiką, vietą, bendravimo priemonę ir kt.  </w:t>
            </w:r>
          </w:p>
        </w:tc>
      </w:tr>
      <w:tr w:rsidR="00262C58" w:rsidRPr="00591E6C" w:rsidTr="0041593A">
        <w:trPr>
          <w:gridAfter w:val="6"/>
          <w:wAfter w:w="17196" w:type="dxa"/>
          <w:trHeight w:val="1567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 mėn. 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Logopedo konsultacijos/specialiojo pedagogo konsultacijos</w:t>
            </w: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262C58" w:rsidP="00591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262C58" w:rsidP="00591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Baranauskienė, 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Šepetys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išankstinę registraciją nurodytais specialistų el. pašto adresais, suderinus laiką, vietą, bendravimo priemonę ir kt.  </w:t>
            </w:r>
          </w:p>
        </w:tc>
      </w:tr>
      <w:tr w:rsidR="00262C58" w:rsidRPr="00591E6C" w:rsidTr="0041593A">
        <w:trPr>
          <w:gridAfter w:val="6"/>
          <w:wAfter w:w="17196" w:type="dxa"/>
          <w:trHeight w:val="1965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 mėn. pagal individualų grafiką</w:t>
            </w:r>
          </w:p>
          <w:p w:rsidR="00262C58" w:rsidRPr="00591E6C" w:rsidRDefault="00262C58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2C58" w:rsidRPr="00591E6C" w:rsidRDefault="00262C58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Metodininko konsultacijos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įstaigų darbuotojai, neformaliojo suaugusiųjų švietimo atstovai</w:t>
            </w: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262C58" w:rsidP="00591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Braknienė, 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L. Jurkaitė -Valentinienė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išankstinę registraciją nurodytais specialistų el. pašto adresais, suderinus laiką, vietą, bendravimo priemonę ir kt.  </w:t>
            </w:r>
          </w:p>
        </w:tc>
      </w:tr>
      <w:tr w:rsidR="00262C58" w:rsidRPr="00591E6C" w:rsidTr="00F30FF3">
        <w:trPr>
          <w:gridAfter w:val="6"/>
          <w:wAfter w:w="17196" w:type="dxa"/>
        </w:trPr>
        <w:tc>
          <w:tcPr>
            <w:tcW w:w="14443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SEMINARAI, KURSAI, MOKYMAI, PASKAITOS</w:t>
            </w:r>
          </w:p>
        </w:tc>
      </w:tr>
      <w:tr w:rsidR="00262C58" w:rsidRPr="00591E6C" w:rsidTr="00F30FF3">
        <w:trPr>
          <w:gridAfter w:val="6"/>
          <w:wAfter w:w="17196" w:type="dxa"/>
          <w:trHeight w:val="28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262C58" w:rsidRPr="00591E6C" w:rsidTr="00F30FF3">
        <w:trPr>
          <w:gridAfter w:val="6"/>
          <w:wAfter w:w="17196" w:type="dxa"/>
          <w:trHeight w:val="44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KURSŲ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„Mokytojų ir pagalbos mokiniui specialistų skaitmeninio raštingumo programos”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 modulis </w:t>
            </w:r>
            <w:r w:rsid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Skaitmeninio raštingumo problemų sprendimas”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Grupė suformuota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</w:t>
            </w:r>
            <w:r w:rsidR="001876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 platforma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tabs>
                <w:tab w:val="left" w:pos="351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Mokymai-paskaitos Zoom platformoje pagal tvarkaraštį</w:t>
            </w:r>
          </w:p>
        </w:tc>
      </w:tr>
      <w:tr w:rsidR="00F30FF3" w:rsidRPr="00591E6C" w:rsidTr="001F7D63">
        <w:tblPrEx>
          <w:tblLook w:val="04A0" w:firstRow="1" w:lastRow="0" w:firstColumn="1" w:lastColumn="0" w:noHBand="0" w:noVBand="1"/>
        </w:tblPrEx>
        <w:trPr>
          <w:gridAfter w:val="6"/>
          <w:wAfter w:w="17196" w:type="dxa"/>
          <w:trHeight w:val="1353"/>
        </w:trPr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3" w:rsidRPr="00591E6C" w:rsidRDefault="00F30FF3" w:rsidP="00E1008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2021-05-18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3" w:rsidRPr="00591E6C" w:rsidRDefault="00F30FF3" w:rsidP="00E1008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3" w:rsidRDefault="00F30FF3" w:rsidP="00E1008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KLASĖS VALANDĖLĖ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0FF3" w:rsidRPr="00591E6C" w:rsidRDefault="00F30FF3" w:rsidP="00E1008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tema „Egzaminų stresas”.</w:t>
            </w:r>
          </w:p>
          <w:p w:rsidR="00F30FF3" w:rsidRPr="00591E6C" w:rsidRDefault="00F30FF3" w:rsidP="00E1008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Veda: Žaneta Taurienė,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ŠPT psichol</w:t>
            </w:r>
            <w:r w:rsidR="001F7D63">
              <w:rPr>
                <w:rFonts w:ascii="Times New Roman" w:eastAsia="Times New Roman" w:hAnsi="Times New Roman" w:cs="Times New Roman"/>
                <w:sz w:val="24"/>
                <w:szCs w:val="24"/>
              </w:rPr>
              <w:t>ogė, krizių valdymo konsultantė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3" w:rsidRPr="00591E6C" w:rsidRDefault="00F30FF3" w:rsidP="00E1008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„Saulės“ gimnazijos   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4 klasės mokiniai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3" w:rsidRPr="00591E6C" w:rsidRDefault="00F30FF3" w:rsidP="00E1008A">
            <w:pPr>
              <w:shd w:val="clear" w:color="auto" w:fill="FFFFFF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 platform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3" w:rsidRPr="00591E6C" w:rsidRDefault="00F30FF3" w:rsidP="00E1008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Ž. Taurienė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3" w:rsidRPr="00591E6C" w:rsidRDefault="00F30FF3" w:rsidP="00E1008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FF3" w:rsidRPr="00591E6C" w:rsidTr="003E761C">
        <w:tblPrEx>
          <w:tblLook w:val="04A0" w:firstRow="1" w:lastRow="0" w:firstColumn="1" w:lastColumn="0" w:noHBand="0" w:noVBand="1"/>
        </w:tblPrEx>
        <w:trPr>
          <w:gridAfter w:val="6"/>
          <w:wAfter w:w="17196" w:type="dxa"/>
          <w:trHeight w:val="1640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3" w:rsidRPr="00591E6C" w:rsidRDefault="00F30FF3" w:rsidP="00E1008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2021-05-25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3" w:rsidRPr="00591E6C" w:rsidRDefault="00F30FF3" w:rsidP="00E1008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3" w:rsidRPr="00591E6C" w:rsidRDefault="00F30FF3" w:rsidP="00F30FF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SEMINARO</w:t>
            </w:r>
          </w:p>
          <w:p w:rsidR="00F30FF3" w:rsidRPr="00F30FF3" w:rsidRDefault="00F30FF3" w:rsidP="00F30FF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„Virtualios mokymosi aplinkos“ III modulis </w:t>
            </w:r>
          </w:p>
          <w:p w:rsidR="00F30FF3" w:rsidRPr="00591E6C" w:rsidRDefault="00F30FF3" w:rsidP="00F30FF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0FF3">
              <w:rPr>
                <w:rFonts w:ascii="Times New Roman" w:eastAsia="Times New Roman" w:hAnsi="Times New Roman" w:cs="Times New Roman"/>
                <w:sz w:val="24"/>
                <w:szCs w:val="24"/>
              </w:rPr>
              <w:t>Veda: Z. Jane</w:t>
            </w:r>
            <w:r w:rsidR="001F7D63">
              <w:rPr>
                <w:rFonts w:ascii="Times New Roman" w:eastAsia="Times New Roman" w:hAnsi="Times New Roman" w:cs="Times New Roman"/>
                <w:sz w:val="24"/>
                <w:szCs w:val="24"/>
              </w:rPr>
              <w:t>liūkštytė, Biržų r. Vabalninko B</w:t>
            </w:r>
            <w:r w:rsidRPr="00F30FF3">
              <w:rPr>
                <w:rFonts w:ascii="Times New Roman" w:eastAsia="Times New Roman" w:hAnsi="Times New Roman" w:cs="Times New Roman"/>
                <w:sz w:val="24"/>
                <w:szCs w:val="24"/>
              </w:rPr>
              <w:t>alio Sruogos gimnazijos mokytoja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3" w:rsidRDefault="00F30FF3" w:rsidP="00E1008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BTVMC Vabalninko skyriaus mokytojai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3" w:rsidRPr="00591E6C" w:rsidRDefault="00F30FF3" w:rsidP="00E1008A">
            <w:pPr>
              <w:shd w:val="clear" w:color="auto" w:fill="FFFFFF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 platform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3" w:rsidRPr="00591E6C" w:rsidRDefault="00F30FF3" w:rsidP="00E1008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Januševičiutė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F3" w:rsidRPr="00591E6C" w:rsidRDefault="00F30FF3" w:rsidP="00E1008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internetinėje sistemoje </w:t>
            </w:r>
            <w:hyperlink r:id="rId6">
              <w:r w:rsidRPr="00591E6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</w:p>
        </w:tc>
      </w:tr>
      <w:tr w:rsidR="003E761C" w:rsidRPr="00591E6C" w:rsidTr="004D31BA">
        <w:tblPrEx>
          <w:tblLook w:val="04A0" w:firstRow="1" w:lastRow="0" w:firstColumn="1" w:lastColumn="0" w:noHBand="0" w:noVBand="1"/>
        </w:tblPrEx>
        <w:trPr>
          <w:gridAfter w:val="6"/>
          <w:wAfter w:w="17196" w:type="dxa"/>
          <w:trHeight w:val="3098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1C" w:rsidRPr="00591E6C" w:rsidRDefault="003E761C" w:rsidP="00E1008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1C" w:rsidRPr="00591E6C" w:rsidRDefault="003E761C" w:rsidP="00E1008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1C" w:rsidRPr="00591E6C" w:rsidRDefault="003E761C" w:rsidP="00E1008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SEMINARO</w:t>
            </w:r>
          </w:p>
          <w:p w:rsidR="003E761C" w:rsidRPr="00591E6C" w:rsidRDefault="003E761C" w:rsidP="00E1008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„Kiekvieno vaiko ir pedagogo sėkmės galimybės įtraukiajame ugdyme“ </w:t>
            </w:r>
          </w:p>
          <w:p w:rsidR="003E761C" w:rsidRPr="00591E6C" w:rsidRDefault="003E761C" w:rsidP="00E1008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modulis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„Biblioterapijos ir arklio asistuojamos terapijos poveikis specialiųjų ugdymosi poreikių turintiems vaikams“.</w:t>
            </w:r>
          </w:p>
          <w:p w:rsidR="003E761C" w:rsidRPr="00591E6C" w:rsidRDefault="003E761C" w:rsidP="00E1008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Veda: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Donata Grakauskaitė – Šličienė, psichologė – psichoterapeutė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1C" w:rsidRPr="00591E6C" w:rsidRDefault="003E761C" w:rsidP="00E1008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Logopedai, spec.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pedagogai, pedagogai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1C" w:rsidRPr="00591E6C" w:rsidRDefault="003E761C" w:rsidP="00E1008A">
            <w:pPr>
              <w:shd w:val="clear" w:color="auto" w:fill="FFFFFF"/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ZOOM platforma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1C" w:rsidRPr="00591E6C" w:rsidRDefault="003E761C" w:rsidP="00E1008A">
            <w:pPr>
              <w:tabs>
                <w:tab w:val="left" w:pos="351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1C" w:rsidRPr="00591E6C" w:rsidRDefault="003E761C" w:rsidP="00E1008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Mokamas</w:t>
            </w:r>
          </w:p>
          <w:p w:rsidR="003E761C" w:rsidRPr="00591E6C" w:rsidRDefault="003E761C" w:rsidP="00DB1E0F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Grupė suformuota</w:t>
            </w:r>
            <w:r w:rsidRPr="00591E6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3E761C" w:rsidRPr="00591E6C" w:rsidRDefault="003E761C" w:rsidP="00E1008A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262C58" w:rsidRPr="00591E6C" w:rsidTr="004D31BA">
        <w:trPr>
          <w:gridAfter w:val="6"/>
          <w:wAfter w:w="17196" w:type="dxa"/>
          <w:trHeight w:val="254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2021-05-28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47622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4D31BA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SEMINARO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2C58" w:rsidRPr="00591E6C" w:rsidRDefault="001A5C6E" w:rsidP="004D3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„Darbas su autizmo bruožų turinčiais vaikais: Taikomosios Elgesio Analizės metodika“ </w:t>
            </w:r>
          </w:p>
          <w:p w:rsidR="00262C58" w:rsidRPr="00591E6C" w:rsidRDefault="001A5C6E" w:rsidP="004D3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 modulis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„Atvejų analizė“</w:t>
            </w:r>
          </w:p>
          <w:p w:rsidR="00262C58" w:rsidRPr="00591E6C" w:rsidRDefault="001A5C6E" w:rsidP="004D3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Veda:  Monika Bardzilauskaitė, Biržų ŠPT psichologė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Grupė suformuota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</w:t>
            </w:r>
            <w:r w:rsidR="0018763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47622"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ZOOM platforma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tabs>
                <w:tab w:val="left" w:pos="351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A. Januševičiutė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44762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Registracija baigta</w:t>
            </w:r>
          </w:p>
        </w:tc>
      </w:tr>
      <w:tr w:rsidR="00262C58" w:rsidRPr="00591E6C" w:rsidTr="00F30FF3">
        <w:trPr>
          <w:gridAfter w:val="6"/>
          <w:wAfter w:w="17196" w:type="dxa"/>
          <w:trHeight w:val="176"/>
        </w:trPr>
        <w:tc>
          <w:tcPr>
            <w:tcW w:w="14443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 VEIKLA, PATIRTIES SKLAIDOS RENGINIAI</w:t>
            </w:r>
          </w:p>
        </w:tc>
      </w:tr>
      <w:tr w:rsidR="00262C58" w:rsidRPr="00591E6C" w:rsidTr="00F30FF3">
        <w:trPr>
          <w:gridAfter w:val="6"/>
          <w:wAfter w:w="17196" w:type="dxa"/>
          <w:trHeight w:val="24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262C58" w:rsidRPr="00591E6C" w:rsidTr="004D31BA">
        <w:trPr>
          <w:gridAfter w:val="6"/>
          <w:wAfter w:w="17196" w:type="dxa"/>
          <w:trHeight w:val="115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4D3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4D3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4D3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METODINIS PASITARIMAS</w:t>
            </w:r>
          </w:p>
          <w:p w:rsidR="00262C58" w:rsidRPr="00591E6C" w:rsidRDefault="00447622" w:rsidP="004D3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Dėl planuojamų pokyčių viduriniame ugdyme”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4D3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Dorinio ugdymo </w:t>
            </w:r>
            <w:r w:rsidR="00A84736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(tikybos, etikos)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880187" w:rsidP="004D3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irtuali erdvė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ZOOM platforma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4D3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4D31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Pasitarimo nuoroda išsiųsta dalyviams balandžio 28 d. </w:t>
            </w:r>
          </w:p>
        </w:tc>
      </w:tr>
      <w:tr w:rsidR="00262C58" w:rsidRPr="00591E6C" w:rsidTr="004D31BA">
        <w:trPr>
          <w:gridAfter w:val="6"/>
          <w:wAfter w:w="17196" w:type="dxa"/>
          <w:trHeight w:val="69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C6E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 DIENA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622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Nuotolinio ugdymo iššūkiai ir galimybės”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4E7D63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nglų kalbos mokytojai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880187" w:rsidP="00A8473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irtuali erdvė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ZOOM platforma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L. Štrėmienė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L. Jurkaitė-Valentinienė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internetinėje sistemoje </w:t>
            </w:r>
            <w:hyperlink r:id="rId7">
              <w:r w:rsidRPr="00591E6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</w:p>
        </w:tc>
      </w:tr>
      <w:tr w:rsidR="00262C58" w:rsidRPr="00591E6C" w:rsidTr="00F30FF3">
        <w:trPr>
          <w:gridAfter w:val="6"/>
          <w:wAfter w:w="17196" w:type="dxa"/>
          <w:trHeight w:val="36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PRAKTINIAI MOKYMAI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622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KOLEGA-KOLEGAI”</w:t>
            </w:r>
          </w:p>
          <w:p w:rsidR="00262C58" w:rsidRPr="00591E6C" w:rsidRDefault="0044762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Atnaujintos </w:t>
            </w:r>
            <w:r w:rsid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Europass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platformos galimybės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“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Veda: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Dalia Liaukevičienė, BTVMC Vabalninko skyriaus profesijos mokytoja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 mokiniai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880187" w:rsidP="00A8473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irtuali erdvė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ZOOM platforma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internetinėje sistemoje </w:t>
            </w:r>
            <w:hyperlink r:id="rId8">
              <w:r w:rsidRPr="00591E6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Mokiniai gali registruotis el. p. grazina.pmmmc@gmail.com</w:t>
            </w:r>
          </w:p>
        </w:tc>
      </w:tr>
      <w:tr w:rsidR="00262C58" w:rsidRPr="00591E6C" w:rsidTr="004D31BA">
        <w:trPr>
          <w:gridAfter w:val="6"/>
          <w:wAfter w:w="17196" w:type="dxa"/>
          <w:trHeight w:val="202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2021-05-19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PRAKTINIAI MOKYMAI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7622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KOLEGA-KOLEGAI”</w:t>
            </w:r>
          </w:p>
          <w:p w:rsidR="00262C58" w:rsidRPr="00591E6C" w:rsidRDefault="0044762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eTest sistemos naudojimas. Testo kūrimas”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Veda: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Aurelija Padvariškienė, Biržų</w:t>
            </w:r>
            <w:r w:rsidR="00447622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Saulės” gimnazijos geografijos mokytoja metodininkė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880187" w:rsidP="00A8473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irtuali erdvė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ZOOM platforma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internetinėje sistemoje </w:t>
            </w:r>
            <w:hyperlink r:id="rId9">
              <w:r w:rsidR="0038182F" w:rsidRPr="00591E6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</w:p>
        </w:tc>
      </w:tr>
      <w:tr w:rsidR="00262C58" w:rsidRPr="00591E6C" w:rsidTr="004D31BA">
        <w:trPr>
          <w:gridAfter w:val="6"/>
          <w:wAfter w:w="17196" w:type="dxa"/>
          <w:trHeight w:val="59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2020-05-20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C6E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 DIENA</w:t>
            </w:r>
          </w:p>
          <w:p w:rsidR="00262C58" w:rsidRPr="00591E6C" w:rsidRDefault="001A5C6E" w:rsidP="0088018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vadov</w:t>
            </w:r>
            <w:r w:rsidR="0088018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880187" w:rsidP="00A8473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irtuali erdvė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488" w:rsidRPr="00E06488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L. Jurkaitė-Valentinienė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internetinėje sistemoje </w:t>
            </w:r>
            <w:hyperlink r:id="rId10">
              <w:r w:rsidR="0038182F" w:rsidRPr="00591E6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</w:p>
        </w:tc>
      </w:tr>
      <w:tr w:rsidR="00262C58" w:rsidRPr="00591E6C" w:rsidTr="001F7D63">
        <w:trPr>
          <w:gridAfter w:val="6"/>
          <w:wAfter w:w="17196" w:type="dxa"/>
          <w:trHeight w:val="36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13EE3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13EE3" w:rsidP="00C13EE3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2F" w:rsidRPr="00880187" w:rsidRDefault="0038182F" w:rsidP="001F7D63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0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 DIENA</w:t>
            </w:r>
          </w:p>
          <w:p w:rsidR="00262C58" w:rsidRPr="00880187" w:rsidRDefault="00447622" w:rsidP="001F7D6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87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1A5C6E" w:rsidRPr="00880187">
              <w:rPr>
                <w:rFonts w:ascii="Times New Roman" w:eastAsia="Times New Roman" w:hAnsi="Times New Roman" w:cs="Times New Roman"/>
                <w:sz w:val="24"/>
                <w:szCs w:val="24"/>
              </w:rPr>
              <w:t>Kaip pamoką padaryti įdomesne?”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880187" w:rsidRDefault="00880187" w:rsidP="0088018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 ir Mažeikių rajonų rusų kalbos mokytojai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880187" w:rsidP="00A8473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irtuali erdvė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06488" w:rsidRPr="00E06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platforma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Greviškienė, 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L. Jurkaitė-Valentinienė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Registracija internetinėje sistemoje </w:t>
            </w:r>
            <w:hyperlink r:id="rId11">
              <w:r w:rsidR="0038182F" w:rsidRPr="00591E6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highlight w:val="white"/>
                  <w:u w:val="single"/>
                </w:rPr>
                <w:t>www.semiplius.lt</w:t>
              </w:r>
            </w:hyperlink>
          </w:p>
        </w:tc>
      </w:tr>
      <w:tr w:rsidR="00262C58" w:rsidRPr="00591E6C" w:rsidTr="00F30FF3">
        <w:trPr>
          <w:gridAfter w:val="6"/>
          <w:wAfter w:w="17196" w:type="dxa"/>
          <w:trHeight w:val="243"/>
        </w:trPr>
        <w:tc>
          <w:tcPr>
            <w:tcW w:w="14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OLIMPIADOS, KONKURSAI</w:t>
            </w:r>
          </w:p>
        </w:tc>
      </w:tr>
      <w:tr w:rsidR="00262C58" w:rsidRPr="00591E6C" w:rsidTr="00F30FF3">
        <w:trPr>
          <w:gridAfter w:val="6"/>
          <w:wAfter w:w="17196" w:type="dxa"/>
          <w:trHeight w:val="36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262C58" w:rsidRPr="00591E6C" w:rsidTr="00F30FF3">
        <w:trPr>
          <w:gridAfter w:val="6"/>
          <w:wAfter w:w="17196" w:type="dxa"/>
          <w:trHeight w:val="36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C13EE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82F" w:rsidRPr="00591E6C" w:rsidRDefault="0038182F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OLIMPIADA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rajono savivaldybės 8 klasių mokinių chemijos olimpiada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8 klasės mokiniai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erdvė, ZOOM platform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Registracija pratęsta iki gegužės 18 d. Biržų ŠPT tinklapyje „Registracija į olimpiadas”</w:t>
            </w:r>
          </w:p>
        </w:tc>
      </w:tr>
      <w:tr w:rsidR="00262C58" w:rsidRPr="00591E6C" w:rsidTr="00F30FF3">
        <w:trPr>
          <w:gridAfter w:val="6"/>
          <w:wAfter w:w="17196" w:type="dxa"/>
          <w:trHeight w:val="142"/>
        </w:trPr>
        <w:tc>
          <w:tcPr>
            <w:tcW w:w="14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ATVIRAS JAUNIMO CENTRAS</w:t>
            </w:r>
          </w:p>
        </w:tc>
      </w:tr>
      <w:tr w:rsidR="00262C58" w:rsidRPr="00591E6C" w:rsidTr="00F30FF3">
        <w:trPr>
          <w:gridAfter w:val="6"/>
          <w:wAfter w:w="17196" w:type="dxa"/>
          <w:trHeight w:val="25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C58" w:rsidRPr="00591E6C" w:rsidRDefault="001A5C6E" w:rsidP="0090250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262C58" w:rsidRPr="00591E6C" w:rsidTr="00F30FF3">
        <w:trPr>
          <w:gridAfter w:val="6"/>
          <w:wAfter w:w="17196" w:type="dxa"/>
          <w:trHeight w:val="25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Pagal numatytas darbo valandas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ir grupinės konsultacijos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Virtuali erdvė ir AJC su išankstine registracija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  <w:p w:rsidR="00262C58" w:rsidRPr="00591E6C" w:rsidRDefault="001A5C6E" w:rsidP="00591E6C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Tikslesnė informacija bus talpinama : </w:t>
            </w:r>
            <w:hyperlink r:id="rId12">
              <w:r w:rsidRPr="00591E6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https://www.facebook.com/birzuajc/</w:t>
              </w:r>
            </w:hyperlink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Privaloma išankstinė registracija</w:t>
            </w:r>
          </w:p>
        </w:tc>
      </w:tr>
      <w:tr w:rsidR="00262C58" w:rsidRPr="00591E6C" w:rsidTr="00F30FF3">
        <w:trPr>
          <w:gridAfter w:val="6"/>
          <w:wAfter w:w="17196" w:type="dxa"/>
          <w:trHeight w:val="41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Gegužė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Pagal numatytas darbo valandas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Kassavaitinės grupinės veiklos vykdant “Būk TU” projektą.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Virtuali erdvė ir AJC su išankstine registracija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  <w:p w:rsidR="00262C58" w:rsidRPr="00591E6C" w:rsidRDefault="001A5C6E" w:rsidP="00591E6C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Tikslesnė informacija bus talpinama : </w:t>
            </w:r>
            <w:hyperlink r:id="rId13">
              <w:r w:rsidRPr="00591E6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https://www.facebook.com/birzuajc/</w:t>
              </w:r>
            </w:hyperlink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Privaloma išankstinė registracija</w:t>
            </w:r>
          </w:p>
        </w:tc>
      </w:tr>
      <w:tr w:rsidR="00262C58" w:rsidRPr="00591E6C" w:rsidTr="00F30FF3">
        <w:trPr>
          <w:gridAfter w:val="6"/>
          <w:wAfter w:w="17196" w:type="dxa"/>
          <w:trHeight w:val="41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Pagal numatytas darbo valandas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psichologo konsultacijos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Virtuali erdvė ir AJC su išankstine registracija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  <w:p w:rsidR="00262C58" w:rsidRPr="00591E6C" w:rsidRDefault="001A5C6E" w:rsidP="00591E6C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Tikslesnė informacija bus talpinama : </w:t>
            </w:r>
            <w:hyperlink r:id="rId14">
              <w:r w:rsidRPr="00591E6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https://www.facebook.com/birzuajc/</w:t>
              </w:r>
            </w:hyperlink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Privaloma išankstinė registracija</w:t>
            </w:r>
          </w:p>
        </w:tc>
      </w:tr>
      <w:tr w:rsidR="00262C58" w:rsidRPr="00591E6C" w:rsidTr="00F30FF3">
        <w:trPr>
          <w:gridAfter w:val="6"/>
          <w:wAfter w:w="17196" w:type="dxa"/>
          <w:trHeight w:val="282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Pagal numatytas darbo valandas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Merginų vakarai, vykdant “Būk TU” projektą.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AJC su išankstine registracija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  <w:p w:rsidR="00262C58" w:rsidRPr="00591E6C" w:rsidRDefault="001A5C6E" w:rsidP="00591E6C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Tikslesnė informacija bus talpinama : </w:t>
            </w:r>
            <w:hyperlink r:id="rId15">
              <w:r w:rsidRPr="00591E6C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https://www.facebook.com/birzuajc/</w:t>
              </w:r>
            </w:hyperlink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Privaloma išankstinė registracija</w:t>
            </w:r>
          </w:p>
        </w:tc>
      </w:tr>
      <w:tr w:rsidR="00262C58" w:rsidRPr="00591E6C" w:rsidTr="00F30FF3">
        <w:trPr>
          <w:gridAfter w:val="6"/>
          <w:wAfter w:w="17196" w:type="dxa"/>
          <w:trHeight w:val="200"/>
        </w:trPr>
        <w:tc>
          <w:tcPr>
            <w:tcW w:w="14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RENGINIAI UGDYMO ĮSTAIGOSE</w:t>
            </w:r>
          </w:p>
        </w:tc>
      </w:tr>
      <w:tr w:rsidR="00262C58" w:rsidRPr="00591E6C" w:rsidTr="00F30FF3">
        <w:trPr>
          <w:gridAfter w:val="6"/>
          <w:wAfter w:w="17196" w:type="dxa"/>
          <w:trHeight w:val="6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Renginio pavadinimas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Atsakingas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262C58" w:rsidRPr="00591E6C" w:rsidTr="00F30FF3">
        <w:trPr>
          <w:gridAfter w:val="6"/>
          <w:wAfter w:w="17196" w:type="dxa"/>
          <w:trHeight w:val="6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Socialinio darbuotojo  padėjėjo profesijos sklaidos konferencija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„Socialinis darbas: nuo padėjėjo iki profesionalo“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880187" w:rsidP="00C13EE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endrojo </w:t>
            </w:r>
            <w:r w:rsidR="00C13EE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ugdymo 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mokyklų 10 ir 12 kl. mokiniai, dabartiniai (ir jau baigę) BTVMC Vabalninko skyriaus  Socialinio darbuotojo 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padėjėjo specialybės mokiniai, socialinių įstaigų darbuotojai ir pan.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Virtuali erdvė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Liaukevičienė, 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BTVMC Vabalninko skyriaus profesijos mokytoja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38182F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58" w:rsidRPr="00591E6C" w:rsidTr="00F30FF3">
        <w:trPr>
          <w:gridAfter w:val="6"/>
          <w:wAfter w:w="17196" w:type="dxa"/>
          <w:trHeight w:val="6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2021-05-10-14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38182F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Šeimos kūrybinės dirbtuvėlės </w:t>
            </w:r>
            <w:r w:rsidR="00075CE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,,Skrisk, vaikystės aitvare...“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C13EE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m</w:t>
            </w:r>
            <w:r w:rsidR="00C13EE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="00447622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Vyturėlis” bendruomenė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13EE3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N</w:t>
            </w:r>
            <w:r w:rsidR="001A5C6E"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amų aplinka, Biržų m/d ,,Vyturėlis</w:t>
            </w:r>
            <w:r w:rsidR="00447622" w:rsidRPr="00591E6C">
              <w:rPr>
                <w:rFonts w:ascii="Times New Roman" w:eastAsia="Arial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V. Stancikienė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38182F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58" w:rsidRPr="00591E6C" w:rsidTr="00F30FF3">
        <w:trPr>
          <w:gridAfter w:val="6"/>
          <w:wAfter w:w="17196" w:type="dxa"/>
          <w:trHeight w:val="6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2021-05-13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38182F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Metodinė diena </w:t>
            </w:r>
            <w:r w:rsidRPr="00591E6C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,,Vizualinio struktūravimo svarba ir ypatumai ugdant speci</w:t>
            </w:r>
            <w:r w:rsidR="00075CE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aliųjų ugdymosi poreikių vaikus“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Biržų m/d ,,Vyturėlis</w:t>
            </w:r>
            <w:r w:rsidR="00447622" w:rsidRPr="00591E6C">
              <w:rPr>
                <w:rFonts w:ascii="Times New Roman" w:eastAsia="Arial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Biržų m/d ,,Vyturėlis" pedagogai.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S. Janulytė, </w:t>
            </w:r>
            <w:r w:rsidR="00C13EE3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            </w:t>
            </w:r>
            <w:r w:rsidR="00075CE1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D. Balčiūnienė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38182F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58" w:rsidRPr="00591E6C" w:rsidTr="00F30FF3">
        <w:trPr>
          <w:gridAfter w:val="6"/>
          <w:wAfter w:w="17196" w:type="dxa"/>
          <w:trHeight w:val="6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2021-05-18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38182F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Metodinė diena </w:t>
            </w:r>
            <w:r w:rsidRPr="00591E6C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,,Mokymo priemon</w:t>
            </w:r>
            <w:r w:rsidR="00075CE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ės ,,Bendraukime paveikslėliais“</w:t>
            </w:r>
            <w:r w:rsidRPr="00591E6C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 xml:space="preserve"> panaudojimo galimybės grupės veiklo</w:t>
            </w:r>
            <w:r w:rsidR="00075CE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se“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Biržų m/d ,,Vyturėlis</w:t>
            </w:r>
            <w:r w:rsidR="00447622" w:rsidRPr="00591E6C">
              <w:rPr>
                <w:rFonts w:ascii="Times New Roman" w:eastAsia="Arial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Biržų m/d ,,Vyturėlis</w:t>
            </w:r>
            <w:r w:rsidR="00447622"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“ </w:t>
            </w: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pedagogai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S. Janulytė, </w:t>
            </w:r>
            <w:r w:rsidR="00C13EE3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              </w:t>
            </w:r>
            <w:r w:rsidR="00075CE1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D. Balčiūnienė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38182F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58" w:rsidRPr="00591E6C" w:rsidTr="00F30FF3">
        <w:trPr>
          <w:gridAfter w:val="6"/>
          <w:wAfter w:w="17196" w:type="dxa"/>
          <w:trHeight w:val="6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2021-05-19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38182F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Metodinės tarybos </w:t>
            </w:r>
            <w:r w:rsidR="00075CE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posėdis.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Dalykų integracija. Metodinės pagalbos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„Kolega-kolegai“ </w:t>
            </w:r>
            <w:r w:rsidR="007F5B6F"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aptarimas</w:t>
            </w:r>
          </w:p>
          <w:p w:rsidR="00262C58" w:rsidRPr="00591E6C" w:rsidRDefault="00262C58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r. Vabalninko Balio Sruogos gimnazijos mokytojai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r. Vabalninko Balio Sruogos gimnazija</w:t>
            </w:r>
          </w:p>
          <w:p w:rsidR="00262C58" w:rsidRPr="00591E6C" w:rsidRDefault="00262C58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38182F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38182F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58" w:rsidRPr="00591E6C" w:rsidTr="00F30FF3">
        <w:trPr>
          <w:gridAfter w:val="6"/>
          <w:wAfter w:w="17196" w:type="dxa"/>
          <w:trHeight w:val="6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2021-05-06.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38182F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44762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Edukacinis renginys -s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portinė pramoga lauke: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</w:t>
            </w:r>
            <w:r w:rsidR="001A5C6E"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Dviratuką aš turiu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38182F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r. Vabalninko Balio Sruogos gimnazijos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kimokyklinis skyrius.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Biržų r. Vabalninko Balio Sruogos gimnazija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5280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Bražionienė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38182F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58" w:rsidRPr="00591E6C" w:rsidTr="00F30FF3">
        <w:trPr>
          <w:gridAfter w:val="6"/>
          <w:wAfter w:w="17196" w:type="dxa"/>
          <w:trHeight w:val="6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2021-05-10-14.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38182F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44762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Edukacinis renginys - 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Raiškos ir atradimų savaitė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38182F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r. Vabalninko Balio Sruogos gimnazijos i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kimokyklinis skyrius.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r. Vabalninko Balio Sruogos gimnazija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5280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Bražionienė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38182F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58" w:rsidRPr="00591E6C" w:rsidTr="00F30FF3">
        <w:trPr>
          <w:gridAfter w:val="6"/>
          <w:wAfter w:w="17196" w:type="dxa"/>
          <w:trHeight w:val="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622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2021-05-05</w:t>
            </w:r>
          </w:p>
          <w:p w:rsidR="00262C58" w:rsidRPr="00591E6C" w:rsidRDefault="0044762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2021-05-19</w:t>
            </w:r>
          </w:p>
          <w:p w:rsidR="00447622" w:rsidRPr="00591E6C" w:rsidRDefault="0044762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2021-05-28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15.45</w:t>
            </w:r>
          </w:p>
          <w:p w:rsidR="00447622" w:rsidRPr="00591E6C" w:rsidRDefault="0044762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</w:p>
          <w:p w:rsidR="00447622" w:rsidRPr="00591E6C" w:rsidRDefault="0044762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44762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Projekto 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ateitininkams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</w:t>
            </w:r>
            <w:r w:rsidR="001A5C6E"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Už santarvę ir gyvybę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“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veiklos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2685C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r. Vabalninko Balio Sruogos gimnazijos bendruomenė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r. Vabalninko Balio Sruogos gimnazija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5280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Šlekienė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2685C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58" w:rsidRPr="00591E6C" w:rsidTr="00F30FF3">
        <w:trPr>
          <w:gridAfter w:val="6"/>
          <w:wAfter w:w="17196" w:type="dxa"/>
          <w:trHeight w:val="28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13EE3" w:rsidP="00A84736">
            <w:pPr>
              <w:spacing w:after="0" w:line="240" w:lineRule="auto"/>
              <w:ind w:left="0" w:right="-5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4539B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" w:name="_GoBack"/>
            <w:bookmarkEnd w:id="1"/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Edukacinis sveikatinimo </w:t>
            </w:r>
            <w:r w:rsidR="004539B5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r</w:t>
            </w: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enginys </w:t>
            </w:r>
            <w:r w:rsidRPr="00591E6C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„Ir maži ir dideli – mes sportuojame visi“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A8473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l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="00447622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Genys” bendruomenė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084D6E" w:rsidP="00A8473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l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d „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Genys”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2685C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2685C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58" w:rsidRPr="00591E6C" w:rsidTr="00F30FF3">
        <w:trPr>
          <w:trHeight w:val="284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13EE3" w:rsidP="00A84736">
            <w:pPr>
              <w:spacing w:after="0" w:line="240" w:lineRule="auto"/>
              <w:ind w:left="0" w:right="-5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Edukacinis renginys</w:t>
            </w:r>
          </w:p>
          <w:p w:rsidR="00262C58" w:rsidRPr="00591E6C" w:rsidRDefault="0044762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„</w:t>
            </w:r>
            <w:r w:rsidR="001A5C6E" w:rsidRPr="00591E6C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I love my Mommy</w:t>
            </w:r>
            <w:r w:rsidRPr="00591E6C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“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 w:rsidR="00447622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Atžalyno” pagrindinės mokyklos Pačeriaukštės pagrindinio ugdymo skyrius bendruomenė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 w:rsidR="00084D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Atžalyno” pagrindinės mokyklos Pačeriaukštės pagrindinio ugdymo skyrius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J.</w:t>
            </w:r>
            <w:r w:rsidR="00075CE1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Džiaugienė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2685C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6" w:type="dxa"/>
          </w:tcPr>
          <w:p w:rsidR="00262C58" w:rsidRPr="00591E6C" w:rsidRDefault="00262C58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262C58" w:rsidRPr="00591E6C" w:rsidRDefault="00262C58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66" w:type="dxa"/>
          </w:tcPr>
          <w:p w:rsidR="00262C58" w:rsidRPr="00591E6C" w:rsidRDefault="00262C58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262C58" w:rsidRPr="00591E6C" w:rsidRDefault="00262C58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262C58" w:rsidRPr="00591E6C" w:rsidRDefault="00262C58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66" w:type="dxa"/>
          </w:tcPr>
          <w:p w:rsidR="00262C58" w:rsidRPr="00591E6C" w:rsidRDefault="00262C58" w:rsidP="00591E6C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C58" w:rsidRPr="00591E6C" w:rsidTr="00F30FF3">
        <w:trPr>
          <w:trHeight w:val="20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13EE3" w:rsidP="00A84736">
            <w:pPr>
              <w:spacing w:after="0" w:line="240" w:lineRule="auto"/>
              <w:ind w:left="0" w:right="-5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Edukacinis renginys, skirtas </w:t>
            </w:r>
            <w:r w:rsidR="001A5C6E"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Šeimos dien</w:t>
            </w: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ai</w:t>
            </w:r>
            <w:r w:rsidR="001A5C6E"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 w:rsidR="00084D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Atžalyno” pagrindinės mokyklos Pačeriaukštės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pagrindinio ugdymo skyrius bendruomenė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Biržų </w:t>
            </w:r>
            <w:r w:rsidR="00084D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Atžalyno” pagrindinės mokyklos Pačeriaukštės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pagrindinio ugdymo skyrius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07" w:rsidRDefault="001A5C6E" w:rsidP="00591E6C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lastRenderedPageBreak/>
              <w:t>N.</w:t>
            </w:r>
            <w:r w:rsidR="00052807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Trečiokienė, </w:t>
            </w:r>
          </w:p>
          <w:p w:rsidR="00052807" w:rsidRDefault="001A5C6E" w:rsidP="00591E6C">
            <w:pPr>
              <w:spacing w:after="0" w:line="240" w:lineRule="auto"/>
              <w:ind w:left="0" w:hanging="2"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L.</w:t>
            </w:r>
            <w:r w:rsidR="00052807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Lapienienė, </w:t>
            </w:r>
          </w:p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D.</w:t>
            </w:r>
            <w:r w:rsidR="00052807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Pipinienė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2685C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6" w:type="dxa"/>
          </w:tcPr>
          <w:p w:rsidR="00262C58" w:rsidRPr="00591E6C" w:rsidRDefault="00262C58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262C58" w:rsidRPr="00591E6C" w:rsidRDefault="00262C58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66" w:type="dxa"/>
          </w:tcPr>
          <w:p w:rsidR="00262C58" w:rsidRPr="00591E6C" w:rsidRDefault="00262C58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262C58" w:rsidRPr="00591E6C" w:rsidRDefault="00262C58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262C58" w:rsidRPr="00591E6C" w:rsidRDefault="00262C58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66" w:type="dxa"/>
          </w:tcPr>
          <w:p w:rsidR="00262C58" w:rsidRPr="00591E6C" w:rsidRDefault="00262C58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C58" w:rsidRPr="00591E6C" w:rsidTr="00F30FF3">
        <w:trPr>
          <w:gridAfter w:val="6"/>
          <w:wAfter w:w="17196" w:type="dxa"/>
          <w:trHeight w:val="2469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2021-05-03-07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13EE3" w:rsidP="00A84736">
            <w:pPr>
              <w:spacing w:after="0" w:line="240" w:lineRule="auto"/>
              <w:ind w:left="0" w:right="-5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Veiklos savaitė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„Bičių gyvenimas“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rajono Kratiškių </w:t>
            </w:r>
            <w:r w:rsidR="007F5B6F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mokykla-daugiafunkcinio centro i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kimokyklinio/priešmokyklinio ugdymo grupė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Kratiškių mokykla-daugiafunkcis centras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5280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Tamonienė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2685C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58" w:rsidRPr="00591E6C" w:rsidTr="00F30FF3">
        <w:trPr>
          <w:gridAfter w:val="6"/>
          <w:wAfter w:w="17196" w:type="dxa"/>
          <w:trHeight w:val="35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2021-05-10-28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13EE3" w:rsidP="00A84736">
            <w:pPr>
              <w:spacing w:after="0" w:line="240" w:lineRule="auto"/>
              <w:ind w:left="0" w:right="-5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Projektinė veikla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„Pakrančių flora ir fauna“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rajono Kratiškių </w:t>
            </w:r>
            <w:r w:rsidR="007F5B6F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mokykla-daugiafunkcinio centro i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kimokyklinio/priešmokyklinio ugdymo grupė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Kratiškių mokykla-daugiafunkcis centras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5280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Tamonienė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2685C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58" w:rsidRPr="00591E6C" w:rsidTr="00F30FF3">
        <w:trPr>
          <w:gridAfter w:val="6"/>
          <w:wAfter w:w="17196" w:type="dxa"/>
          <w:trHeight w:val="35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2021-05-03-26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13EE3" w:rsidP="00A84736">
            <w:pPr>
              <w:spacing w:after="0" w:line="240" w:lineRule="auto"/>
              <w:ind w:left="0" w:right="-5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Projektas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„Augalų pasaulyje“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Kratiškių mokykla-daugiafunkcinio centro 3-4 kl.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Kratiškių mokykla-daugiafunkcis centras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5280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Šimonienė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2685C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7B69" w:rsidRPr="00591E6C" w:rsidTr="004D31BA">
        <w:trPr>
          <w:gridAfter w:val="6"/>
          <w:wAfter w:w="17196" w:type="dxa"/>
          <w:trHeight w:val="987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69" w:rsidRPr="00591E6C" w:rsidRDefault="00237B69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Tikslinama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69" w:rsidRPr="00591E6C" w:rsidRDefault="00C13EE3" w:rsidP="00A84736">
            <w:pPr>
              <w:spacing w:after="0" w:line="240" w:lineRule="auto"/>
              <w:ind w:left="0" w:right="-5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69" w:rsidRPr="00591E6C" w:rsidRDefault="00237B69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Metodinė diena </w:t>
            </w:r>
            <w:r w:rsidR="00520F48"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„Kokybiškos pamokos rodikliai“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69" w:rsidRPr="00591E6C" w:rsidRDefault="00237B69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„Aušros“ pagrindinės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mokyklos </w:t>
            </w:r>
            <w:r w:rsidR="00520F48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69" w:rsidRPr="00591E6C" w:rsidRDefault="00520F48" w:rsidP="00075CE1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Biržų „Aušros“ pagrindinės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mokyklos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virtuali erdvė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69" w:rsidRPr="00591E6C" w:rsidRDefault="00075CE1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V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Švykienė</w:t>
            </w:r>
            <w:r w:rsidR="00520F48"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</w:p>
          <w:p w:rsidR="00520F48" w:rsidRPr="00591E6C" w:rsidRDefault="00520F48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V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Slavinskienė,</w:t>
            </w:r>
          </w:p>
          <w:p w:rsidR="00520F48" w:rsidRPr="00591E6C" w:rsidRDefault="00520F48" w:rsidP="0005280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Laumienė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B69" w:rsidRPr="00591E6C" w:rsidRDefault="00520F48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58" w:rsidRPr="00591E6C" w:rsidTr="004D31BA">
        <w:trPr>
          <w:gridAfter w:val="6"/>
          <w:wAfter w:w="17196" w:type="dxa"/>
          <w:trHeight w:val="185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13EE3" w:rsidP="00A84736">
            <w:pPr>
              <w:spacing w:after="0" w:line="240" w:lineRule="auto"/>
              <w:ind w:left="0" w:right="-5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Edukacinė-pažintinė pamoka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„Senų daiktų istorijos“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075CE1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Kratiškių mokyklos-daugiafunkc</w:t>
            </w:r>
            <w:r w:rsidR="001A5C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io centro 1-4 kl.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Kratiškių mokykla-daugiafunkcis centras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1A5C6E" w:rsidP="0005280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Baltrušaitienė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2685C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632" w:rsidRPr="00591E6C" w:rsidTr="00F30FF3">
        <w:trPr>
          <w:gridAfter w:val="6"/>
          <w:wAfter w:w="17196" w:type="dxa"/>
          <w:trHeight w:val="357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</w:t>
            </w:r>
          </w:p>
          <w:p w:rsidR="00481632" w:rsidRPr="00591E6C" w:rsidRDefault="00481632" w:rsidP="00591E6C">
            <w:pPr>
              <w:spacing w:before="240"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81632" w:rsidRPr="00591E6C" w:rsidRDefault="00481632" w:rsidP="00591E6C">
            <w:pPr>
              <w:spacing w:before="240"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C13EE3" w:rsidP="00A84736">
            <w:pPr>
              <w:spacing w:line="240" w:lineRule="auto"/>
              <w:ind w:left="0" w:right="-5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Mokyklų tinklaveikos projektas</w:t>
            </w:r>
          </w:p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„Bendradarbiaujančios klasės“</w:t>
            </w:r>
          </w:p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„Atžalyno“ pagrindinės mokyklos ir Pasvalio rajono Pumpėnų gimnazijos 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5 klasių mokiniai ir biologijos mokytojai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A8473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„Atžalyno“ pagrindinė mokykla, Pumpėnų gimnazija,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R. Poškienė,</w:t>
            </w:r>
          </w:p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D. Šatienė</w:t>
            </w:r>
          </w:p>
        </w:tc>
        <w:tc>
          <w:tcPr>
            <w:tcW w:w="2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before="240"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81632" w:rsidRPr="00591E6C" w:rsidTr="004D31BA">
        <w:trPr>
          <w:gridAfter w:val="6"/>
          <w:wAfter w:w="17196" w:type="dxa"/>
          <w:trHeight w:val="1393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2021-05-13-17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C13EE3" w:rsidP="00A84736">
            <w:pPr>
              <w:spacing w:line="240" w:lineRule="auto"/>
              <w:ind w:left="0" w:right="-5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Virtuali foto paroda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„Kartu su šeima“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„Atžalyno“ </w:t>
            </w:r>
            <w:r w:rsidR="00A84736" w:rsidRP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pagrindinės mokyklos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„Atžalyno“ pagrindinė mokykla, virtuali erdvė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Lyderių grupės koordinatorė J. Vasiliūnienė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before="240"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81632" w:rsidRPr="00591E6C" w:rsidTr="004D31BA">
        <w:trPr>
          <w:gridAfter w:val="6"/>
          <w:wAfter w:w="17196" w:type="dxa"/>
          <w:trHeight w:val="357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2021-05-13-17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C13EE3" w:rsidP="00A84736">
            <w:pPr>
              <w:spacing w:line="240" w:lineRule="auto"/>
              <w:ind w:left="0" w:right="-5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Iš ciklo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„Senas šeimos albumas“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„Atžalyno“ </w:t>
            </w:r>
            <w:r w:rsidR="00A84736" w:rsidRP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pagrindinės </w:t>
            </w:r>
            <w:r w:rsidR="00A84736" w:rsidRP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mokyklos 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5-8 klasių mokiniai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Biržų „Atžalyno“ pagrindinė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mokykla, virtuali erdvė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05280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Dailės mokytoja R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Briedienė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before="240"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81632" w:rsidRPr="00591E6C" w:rsidTr="00F30FF3">
        <w:trPr>
          <w:gridAfter w:val="6"/>
          <w:wAfter w:w="17196" w:type="dxa"/>
          <w:trHeight w:val="357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2021-05-10-17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C13EE3" w:rsidP="00A84736">
            <w:pPr>
              <w:spacing w:line="240" w:lineRule="auto"/>
              <w:ind w:left="0" w:right="-5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Viktorinos 1-4 klasių mokiniams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„Europa – kas tai?“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„Atžalyno“ </w:t>
            </w:r>
            <w:r w:rsidR="00A84736" w:rsidRP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pagrindinės mokyklos 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mokiniai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„Atžalyno“ pagrindinė mokykla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05280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Pradinių klasių mokytoja N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Mikšienė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before="240"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81632" w:rsidRPr="00591E6C" w:rsidTr="00412C76">
        <w:trPr>
          <w:gridAfter w:val="6"/>
          <w:wAfter w:w="17196" w:type="dxa"/>
          <w:trHeight w:val="357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412C7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2021-05-3-31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C13EE3" w:rsidP="00412C76">
            <w:pPr>
              <w:spacing w:line="240" w:lineRule="auto"/>
              <w:ind w:left="0" w:right="-5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412C7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Garsiniai skaitymai 1-4 klasių mokiniams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„Europos tautų pasakos“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412C7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„Atžalyno“ </w:t>
            </w:r>
            <w:r w:rsidR="00A84736" w:rsidRP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pagrindinės mokyklos 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1-4 klasių mokiniai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412C7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„Atžalyno“ pagrindinė mokyklos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412C7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Bibliotekininkė R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Mikalauskienė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632" w:rsidRPr="00591E6C" w:rsidRDefault="00481632" w:rsidP="00591E6C">
            <w:pPr>
              <w:spacing w:before="240"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481632" w:rsidRPr="00591E6C" w:rsidTr="00412C76">
        <w:trPr>
          <w:gridAfter w:val="6"/>
          <w:wAfter w:w="17196" w:type="dxa"/>
          <w:trHeight w:val="81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2021-05-18-19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C13EE3" w:rsidP="00A84736">
            <w:pPr>
              <w:spacing w:line="240" w:lineRule="auto"/>
              <w:ind w:left="0" w:right="-5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Metodinės dienos </w:t>
            </w:r>
            <w:r w:rsidRPr="00591E6C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„STEAM mano</w:t>
            </w:r>
            <w:r w:rsidR="00075CE1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 xml:space="preserve"> grupėje: patirtys ir galimybės“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481632" w:rsidP="00A8473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Biržų l</w:t>
            </w:r>
            <w:r w:rsidR="00A84736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/</w:t>
            </w: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d </w:t>
            </w:r>
            <w:r w:rsidR="00A84736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„</w:t>
            </w: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Ąžuoliukas</w:t>
            </w:r>
            <w:r w:rsidR="00A84736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“</w:t>
            </w: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mokytojai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A84736" w:rsidP="00A8473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V</w:t>
            </w:r>
            <w:r w:rsidR="00481632"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irtuali erdvė</w:t>
            </w:r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:</w:t>
            </w:r>
            <w:r w:rsidR="00481632"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Zoom platforma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V.</w:t>
            </w:r>
            <w:r w:rsidR="00075CE1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Ščebetovienė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632" w:rsidRPr="00591E6C" w:rsidTr="00412C76">
        <w:trPr>
          <w:gridAfter w:val="6"/>
          <w:wAfter w:w="17196" w:type="dxa"/>
          <w:trHeight w:val="825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C13EE3" w:rsidP="00A84736">
            <w:pPr>
              <w:spacing w:line="240" w:lineRule="auto"/>
              <w:ind w:left="0" w:right="-5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A84736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Edukacinis renginys</w:t>
            </w:r>
            <w:r w:rsidR="00481632"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481632" w:rsidRPr="00591E6C">
              <w:rPr>
                <w:rFonts w:ascii="Times New Roman" w:eastAsia="Arial" w:hAnsi="Times New Roman" w:cs="Times New Roman"/>
                <w:b/>
                <w:sz w:val="24"/>
                <w:szCs w:val="24"/>
                <w:highlight w:val="white"/>
              </w:rPr>
              <w:t>„Linksmi, judrūs ir sveiki!“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481632" w:rsidP="00A8473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Biržų l</w:t>
            </w:r>
            <w:r w:rsidR="00A84736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/</w:t>
            </w: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d </w:t>
            </w:r>
            <w:r w:rsidR="00A84736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„</w:t>
            </w: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Ąžuoliukas</w:t>
            </w:r>
            <w:r w:rsidR="00A84736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“</w:t>
            </w: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bendruomenė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481632" w:rsidP="00A8473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Biržų l</w:t>
            </w:r>
            <w:r w:rsidR="00A84736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/</w:t>
            </w: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d </w:t>
            </w:r>
            <w:r w:rsidR="00A84736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„</w:t>
            </w:r>
            <w:r w:rsidRPr="00591E6C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Ąžuoliukas</w:t>
            </w:r>
            <w:r w:rsidR="00A84736">
              <w:rPr>
                <w:rFonts w:ascii="Times New Roman" w:eastAsia="Arial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M.</w:t>
            </w:r>
            <w:r w:rsidR="00075CE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Drevinskienė, V.</w:t>
            </w:r>
            <w:r w:rsidR="00075CE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Ščebetovienė</w:t>
            </w:r>
          </w:p>
          <w:p w:rsidR="00481632" w:rsidRPr="00591E6C" w:rsidRDefault="00481632" w:rsidP="00412C76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58" w:rsidRPr="00591E6C" w:rsidTr="004D31BA">
        <w:trPr>
          <w:gridAfter w:val="6"/>
          <w:wAfter w:w="17196" w:type="dxa"/>
          <w:trHeight w:val="2205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C58" w:rsidRPr="00591E6C" w:rsidRDefault="001A5C6E" w:rsidP="00075CE1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C58" w:rsidRPr="00591E6C" w:rsidRDefault="001A5C6E" w:rsidP="00075CE1">
            <w:pPr>
              <w:spacing w:after="240" w:line="240" w:lineRule="auto"/>
              <w:ind w:left="0" w:right="-5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C58" w:rsidRPr="00591E6C" w:rsidRDefault="001A5C6E" w:rsidP="00075CE1">
            <w:pP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Metodinė - praktinė valanda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  <w:r w:rsidR="00084D6E"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           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„Kaip įgyvendinsime naują Biržų lopšelio-darželio Ikimokyklinio ugdymo programą?“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C58" w:rsidRPr="00591E6C" w:rsidRDefault="001A5C6E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l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/d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„Drugelis“ ikimokyklinio ir priešmokyklinio ugdymo mokytojai,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pagalbos specialistai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C58" w:rsidRPr="00591E6C" w:rsidRDefault="001A5C6E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Virtuali erdvė: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Teams programa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62C58" w:rsidRPr="00591E6C" w:rsidRDefault="001A5C6E" w:rsidP="00075CE1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Direktoriaus pavaduotoja ugdymui</w:t>
            </w:r>
          </w:p>
          <w:p w:rsidR="00262C58" w:rsidRPr="00591E6C" w:rsidRDefault="001A5C6E" w:rsidP="00052807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Čigienė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C58" w:rsidRPr="00591E6C" w:rsidRDefault="00C2685C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632" w:rsidRPr="00591E6C" w:rsidTr="00F30FF3">
        <w:trPr>
          <w:gridAfter w:val="6"/>
          <w:wAfter w:w="17196" w:type="dxa"/>
          <w:trHeight w:val="357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632" w:rsidRPr="00591E6C" w:rsidRDefault="00481632" w:rsidP="00075CE1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632" w:rsidRPr="00591E6C" w:rsidRDefault="00A84736" w:rsidP="00591E6C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632" w:rsidRPr="00591E6C" w:rsidRDefault="00481632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Šalies ilgalaikio sveikatos ugdymo projekto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„Sveikatiada“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konkursas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„Užkandžių fiesta“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632" w:rsidRPr="00591E6C" w:rsidRDefault="00481632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Biržų l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</w:t>
            </w:r>
            <w:r w:rsidR="000C2CA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„Drugelis“ 3-5 metų amžiaus vaikai</w:t>
            </w:r>
          </w:p>
        </w:tc>
        <w:tc>
          <w:tcPr>
            <w:tcW w:w="1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632" w:rsidRPr="00591E6C" w:rsidRDefault="00481632" w:rsidP="00075CE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Grupės aplinka,  ir virtuali erdvė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807" w:rsidRDefault="00481632" w:rsidP="0005280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mokytojos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>:                I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Česiūnienė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</w:p>
          <w:p w:rsidR="00481632" w:rsidRPr="00591E6C" w:rsidRDefault="00481632" w:rsidP="0005280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Galinienė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481632" w:rsidRPr="00591E6C" w:rsidTr="00412C76">
        <w:trPr>
          <w:gridAfter w:val="6"/>
          <w:wAfter w:w="17196" w:type="dxa"/>
          <w:trHeight w:val="357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632" w:rsidRPr="00591E6C" w:rsidRDefault="00481632" w:rsidP="00075CE1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632" w:rsidRPr="00591E6C" w:rsidRDefault="00A84736" w:rsidP="00591E6C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632" w:rsidRPr="00591E6C" w:rsidRDefault="00481632" w:rsidP="000C2C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Respublikinis konkursas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„Mano žalioji palangė“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„Mano augalo vardas“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, skirtas pirmojo lietuvių botaniko Jurgio Ambraziejaus Pabrėžos 250-osioms gimimo metinėms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632" w:rsidRPr="00591E6C" w:rsidRDefault="00481632" w:rsidP="000C2C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Biržų l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„Drugelis“ 3-5 metų amžiaus vaikai</w:t>
            </w:r>
          </w:p>
        </w:tc>
        <w:tc>
          <w:tcPr>
            <w:tcW w:w="1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632" w:rsidRPr="00591E6C" w:rsidRDefault="00481632" w:rsidP="000C2CA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Grupės aplinka ir virtuali erdvė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481632" w:rsidP="0005280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ugdymo mokytoja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Galinienė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481632" w:rsidRPr="00591E6C" w:rsidTr="00DB2D47">
        <w:trPr>
          <w:gridAfter w:val="6"/>
          <w:wAfter w:w="17196" w:type="dxa"/>
          <w:trHeight w:val="2201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632" w:rsidRPr="00591E6C" w:rsidRDefault="00481632" w:rsidP="00075CE1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632" w:rsidRPr="00591E6C" w:rsidRDefault="00A84736" w:rsidP="00591E6C">
            <w:pPr>
              <w:spacing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81632" w:rsidRPr="00591E6C">
              <w:rPr>
                <w:rFonts w:ascii="Times New Roman" w:hAnsi="Times New Roman" w:cs="Times New Roman"/>
                <w:sz w:val="24"/>
                <w:szCs w:val="24"/>
              </w:rPr>
              <w:t>ikslinama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632" w:rsidRPr="00591E6C" w:rsidRDefault="00481632" w:rsidP="00591E6C">
            <w:pPr>
              <w:snapToGrid w:val="0"/>
              <w:spacing w:line="240" w:lineRule="auto"/>
              <w:ind w:left="0" w:hanging="2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591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Respublikinis ikimokyklinio ir priešmokyklinio ugdymo įstaigų projektas „Šeima – didžiausias mano turtas“</w:t>
            </w:r>
          </w:p>
          <w:p w:rsidR="00481632" w:rsidRPr="00591E6C" w:rsidRDefault="00481632" w:rsidP="000C2CA9">
            <w:pPr>
              <w:snapToGrid w:val="0"/>
              <w:spacing w:after="0" w:line="240" w:lineRule="auto"/>
              <w:ind w:left="0" w:hanging="2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591E6C">
              <w:rPr>
                <w:rFonts w:ascii="Times New Roman" w:hAnsi="Times New Roman" w:cs="Times New Roman"/>
                <w:sz w:val="24"/>
                <w:szCs w:val="24"/>
              </w:rPr>
              <w:t>Organizatorius: Šalčininkų raj. Baltosios Vokės lopšelis - darželis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632" w:rsidRPr="00591E6C" w:rsidRDefault="00481632" w:rsidP="00A84736">
            <w:pPr>
              <w:pStyle w:val="Lentelsturinys"/>
              <w:snapToGrid w:val="0"/>
            </w:pPr>
            <w:r w:rsidRPr="00591E6C">
              <w:t>Biržų</w:t>
            </w:r>
            <w:r w:rsidR="00A84736">
              <w:t xml:space="preserve"> l/</w:t>
            </w:r>
            <w:r w:rsidRPr="00591E6C">
              <w:t>d „Drugelis“ 3-4 metų amžiaus vaikai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1632" w:rsidRPr="00591E6C" w:rsidRDefault="00481632" w:rsidP="00591E6C">
            <w:pPr>
              <w:pStyle w:val="Lentelsturinys"/>
              <w:snapToGrid w:val="0"/>
            </w:pPr>
            <w:r w:rsidRPr="00591E6C">
              <w:t>Grupės aplinka ir virtuali erdvė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481632" w:rsidP="00591E6C">
            <w:pPr>
              <w:pStyle w:val="Lentelsturinys"/>
              <w:snapToGrid w:val="0"/>
            </w:pPr>
            <w:r w:rsidRPr="00591E6C">
              <w:t>Ikimokyklinio ugdymo mokytojos</w:t>
            </w:r>
          </w:p>
          <w:p w:rsidR="00481632" w:rsidRPr="00591E6C" w:rsidRDefault="00481632" w:rsidP="00591E6C">
            <w:pPr>
              <w:pStyle w:val="Lentelsturinys"/>
              <w:snapToGrid w:val="0"/>
            </w:pPr>
            <w:r w:rsidRPr="00591E6C">
              <w:t>N</w:t>
            </w:r>
            <w:r w:rsidR="00052807">
              <w:t>.</w:t>
            </w:r>
            <w:r w:rsidRPr="00591E6C">
              <w:t xml:space="preserve"> Butkutė</w:t>
            </w:r>
            <w:r w:rsidR="00A84736">
              <w:t>,</w:t>
            </w:r>
          </w:p>
          <w:p w:rsidR="00481632" w:rsidRPr="00591E6C" w:rsidRDefault="00481632" w:rsidP="00052807">
            <w:pPr>
              <w:pStyle w:val="Lentelsturinys"/>
              <w:snapToGrid w:val="0"/>
            </w:pPr>
            <w:r w:rsidRPr="00591E6C">
              <w:t>L</w:t>
            </w:r>
            <w:r w:rsidR="00052807">
              <w:t>.</w:t>
            </w:r>
            <w:r w:rsidRPr="00591E6C">
              <w:t xml:space="preserve"> Vitartienė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632" w:rsidRPr="00591E6C" w:rsidRDefault="00481632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084D6E" w:rsidRPr="00591E6C" w:rsidTr="00F30FF3">
        <w:trPr>
          <w:gridAfter w:val="6"/>
          <w:wAfter w:w="17196" w:type="dxa"/>
          <w:trHeight w:val="357"/>
        </w:trPr>
        <w:tc>
          <w:tcPr>
            <w:tcW w:w="16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2021-05-03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8-00-15.30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ES projekto „Inovacijos vaikų darželyje“ mokymų programos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„Inovacijomis grįstas priešmokyklinis ugdymas“</w:t>
            </w:r>
          </w:p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II modulis „Projektų metodas, projektinis ugdymas“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(8 akad. val.)</w:t>
            </w:r>
          </w:p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Lektoriai:</w:t>
            </w:r>
          </w:p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Panevėžio raj. Dembavos lopšelio-darželio „Smalsutis“ komanda:</w:t>
            </w:r>
          </w:p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Daina Murauskienė, direktorė</w:t>
            </w:r>
          </w:p>
          <w:p w:rsidR="00DB2D47" w:rsidRPr="00591E6C" w:rsidRDefault="00084D6E" w:rsidP="0030269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Inga Širmulienė, priešmokyklinio ugdymo mokytoja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Biržų l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d „Drugelis“ komanda:</w:t>
            </w:r>
          </w:p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Andrius Taura, direktorius</w:t>
            </w:r>
          </w:p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Dangyra Paušaitė, priešmokyklinio ugdymo mokytoja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erdvė:</w:t>
            </w:r>
          </w:p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Teams programa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Nacionalinė švietimo agentūra ir VšĮ „Edukacijos forumas“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6E" w:rsidRPr="00591E6C" w:rsidTr="00DF273F">
        <w:trPr>
          <w:gridAfter w:val="6"/>
          <w:wAfter w:w="17196" w:type="dxa"/>
          <w:trHeight w:val="1919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2021-05-25</w:t>
            </w:r>
          </w:p>
          <w:p w:rsidR="00EF7AB6" w:rsidRDefault="00EF7AB6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AB6" w:rsidRDefault="00EF7AB6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AB6" w:rsidRDefault="00EF7AB6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AB6" w:rsidRDefault="00EF7AB6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AB6" w:rsidRDefault="00EF7AB6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AB6" w:rsidRDefault="00EF7AB6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AB6" w:rsidRDefault="00EF7AB6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AB6" w:rsidRDefault="00EF7AB6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AB6" w:rsidRDefault="00EF7AB6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AB6" w:rsidRDefault="00EF7AB6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AB6" w:rsidRDefault="00EF7AB6" w:rsidP="002003F2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AB6" w:rsidRDefault="00EF7AB6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AB6" w:rsidRPr="00591E6C" w:rsidRDefault="00EF7AB6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Default="00084D6E" w:rsidP="000C2CA9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8.00-15.30</w:t>
            </w:r>
          </w:p>
          <w:p w:rsidR="00EF7AB6" w:rsidRDefault="00EF7AB6" w:rsidP="000C2CA9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AB6" w:rsidRDefault="00EF7AB6" w:rsidP="000C2CA9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AB6" w:rsidRDefault="00EF7AB6" w:rsidP="000C2CA9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AB6" w:rsidRPr="00591E6C" w:rsidRDefault="00EF7AB6" w:rsidP="00EF7AB6">
            <w:pPr>
              <w:spacing w:after="24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ES projekto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„Inovacijos vaikų darželyje“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mokymų programos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„Inovatyvus ikimokyklinis ugdymas. Kaip dirbti su ikimokyklinio ugdymo metodinės medžiagos priemonių rinkiniais?“</w:t>
            </w:r>
          </w:p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III modulis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„Informatinio mąstymo, skaitmeninio raštingumo ir inžinerinių gebėjimų ugdymas“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(8 akad. val.)</w:t>
            </w:r>
          </w:p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Lektoriai:</w:t>
            </w:r>
          </w:p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Biržų lopšelio-darželio „Drugelis“ komanda:</w:t>
            </w:r>
          </w:p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Ramunė Čigienė, direktoriaus pavaduotoja ugdymui</w:t>
            </w:r>
          </w:p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Daiva Greviškienė, ikimkyklinio ugdmo mokytoja metodininkė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Pr="00591E6C" w:rsidRDefault="00A84736" w:rsidP="000C2CA9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Biržų  l/</w:t>
            </w:r>
            <w:r w:rsidR="00084D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d „Genys“  „Ąžuoliukas“, mokyklos – darželio „Vyturėlis“ ir Rokiškio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84D6E"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d „Varpelis“ ir „Nykštukas“ komandos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Pr="00591E6C" w:rsidRDefault="00084D6E" w:rsidP="000C2CA9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erdvė: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Teams programa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Pr="00591E6C" w:rsidRDefault="00084D6E" w:rsidP="000C2CA9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Nacionalinė švietimo agentūra ir VšĮ „Edukacijos forumas“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6E" w:rsidRPr="00591E6C" w:rsidTr="00F30FF3">
        <w:trPr>
          <w:gridAfter w:val="6"/>
          <w:wAfter w:w="17196" w:type="dxa"/>
          <w:trHeight w:val="357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Pr="00591E6C" w:rsidRDefault="00084D6E" w:rsidP="000C2CA9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2021-05-25</w:t>
            </w:r>
          </w:p>
          <w:p w:rsidR="00084D6E" w:rsidRPr="00591E6C" w:rsidRDefault="00084D6E" w:rsidP="00591E6C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Pr="00591E6C" w:rsidRDefault="00084D6E" w:rsidP="000C2CA9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3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Biržų lopšelio–darželio „Drugelis“ kvalifikacijos tobulinimo programos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„Mokytojų skaitmeninio raštingumo tobulinimas siekiant inovatyvaus ikimokyklinio ir priešmokyklinio ugdymo“</w:t>
            </w:r>
          </w:p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III modulis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„Kokybiškų pristatymų rengimas ir skaitmeninio turinio kūrimas“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(2 akad. val.)</w:t>
            </w:r>
          </w:p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Lektorius:</w:t>
            </w:r>
          </w:p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Andrius Taura</w:t>
            </w:r>
          </w:p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Biržų lopšelio – darželio „Drugelis“ direktorius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Pr="00591E6C" w:rsidRDefault="00084D6E" w:rsidP="000C2CA9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>l/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A847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„Drugelis“ ikimokyklinio ir priešmokyklinio ugdymo mokytojai, pagalbos specialistai</w:t>
            </w:r>
          </w:p>
        </w:tc>
        <w:tc>
          <w:tcPr>
            <w:tcW w:w="17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Pr="00591E6C" w:rsidRDefault="00084D6E" w:rsidP="000C2CA9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</w:t>
            </w:r>
            <w:r w:rsid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Zoom platforma</w:t>
            </w:r>
          </w:p>
          <w:p w:rsidR="00084D6E" w:rsidRPr="00591E6C" w:rsidRDefault="00084D6E" w:rsidP="00591E6C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84D6E" w:rsidRPr="00591E6C" w:rsidRDefault="00084D6E" w:rsidP="00052807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</w:t>
            </w:r>
            <w:r w:rsidR="0005280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Taura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D6E" w:rsidRPr="00591E6C" w:rsidTr="00F30FF3">
        <w:trPr>
          <w:gridAfter w:val="6"/>
          <w:wAfter w:w="17196" w:type="dxa"/>
          <w:trHeight w:val="60"/>
        </w:trPr>
        <w:tc>
          <w:tcPr>
            <w:tcW w:w="144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D6E" w:rsidRPr="00591E6C" w:rsidRDefault="00084D6E" w:rsidP="00591E6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PASTABA: Į </w:t>
            </w:r>
            <w:r w:rsidR="00591E6C"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ŠPT </w:t>
            </w:r>
            <w:r w:rsidRPr="00591E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renginius prašome užsiregistruoti SEMI plius sistemoje </w:t>
            </w:r>
          </w:p>
        </w:tc>
      </w:tr>
    </w:tbl>
    <w:p w:rsidR="00262C58" w:rsidRPr="00591E6C" w:rsidRDefault="00262C58" w:rsidP="00591E6C">
      <w:pP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1fob9te" w:colFirst="0" w:colLast="0"/>
      <w:bookmarkEnd w:id="2"/>
    </w:p>
    <w:sectPr w:rsidR="00262C58" w:rsidRPr="00591E6C" w:rsidSect="0041593A">
      <w:pgSz w:w="16840" w:h="11907" w:orient="landscape"/>
      <w:pgMar w:top="1701" w:right="1134" w:bottom="1134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BA"/>
    <w:family w:val="auto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58"/>
    <w:rsid w:val="00052807"/>
    <w:rsid w:val="00075CE1"/>
    <w:rsid w:val="00084D6E"/>
    <w:rsid w:val="000C2CA9"/>
    <w:rsid w:val="000F1081"/>
    <w:rsid w:val="0018763B"/>
    <w:rsid w:val="001A5C6E"/>
    <w:rsid w:val="001F7D63"/>
    <w:rsid w:val="002003F2"/>
    <w:rsid w:val="00237B69"/>
    <w:rsid w:val="00262C58"/>
    <w:rsid w:val="00302696"/>
    <w:rsid w:val="00304EB4"/>
    <w:rsid w:val="0038182F"/>
    <w:rsid w:val="003E761C"/>
    <w:rsid w:val="00412C76"/>
    <w:rsid w:val="0041593A"/>
    <w:rsid w:val="00447622"/>
    <w:rsid w:val="004539B5"/>
    <w:rsid w:val="004644F8"/>
    <w:rsid w:val="00481632"/>
    <w:rsid w:val="004D31BA"/>
    <w:rsid w:val="004E0042"/>
    <w:rsid w:val="004E7D63"/>
    <w:rsid w:val="00520F48"/>
    <w:rsid w:val="00591E6C"/>
    <w:rsid w:val="00667738"/>
    <w:rsid w:val="007F5B6F"/>
    <w:rsid w:val="00843F5E"/>
    <w:rsid w:val="00880187"/>
    <w:rsid w:val="0090250E"/>
    <w:rsid w:val="009F7784"/>
    <w:rsid w:val="00A84736"/>
    <w:rsid w:val="00B408E7"/>
    <w:rsid w:val="00B62573"/>
    <w:rsid w:val="00C13EE3"/>
    <w:rsid w:val="00C2685C"/>
    <w:rsid w:val="00CF01B3"/>
    <w:rsid w:val="00DB1E0F"/>
    <w:rsid w:val="00DB2D47"/>
    <w:rsid w:val="00DF273F"/>
    <w:rsid w:val="00E06488"/>
    <w:rsid w:val="00E82C65"/>
    <w:rsid w:val="00EF7AB6"/>
    <w:rsid w:val="00F30FF3"/>
    <w:rsid w:val="00F4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359F8-E261-4B35-8A2D-0610FF88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2C5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rsid w:val="00262C58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62C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62C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62C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62C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62C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262C58"/>
  </w:style>
  <w:style w:type="paragraph" w:styleId="Title">
    <w:name w:val="Title"/>
    <w:basedOn w:val="Normal"/>
    <w:next w:val="Normal"/>
    <w:rsid w:val="00262C5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262C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262C5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262C5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rsid w:val="00262C5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rsid w:val="00262C5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262C5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262C5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262C5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262C5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262C58"/>
    <w:pPr>
      <w:ind w:left="720"/>
      <w:contextualSpacing/>
    </w:pPr>
  </w:style>
  <w:style w:type="paragraph" w:styleId="Subtitle">
    <w:name w:val="Subtitle"/>
    <w:basedOn w:val="prastasis1"/>
    <w:next w:val="prastasis1"/>
    <w:rsid w:val="00262C5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rsid w:val="0026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262C5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0">
    <w:basedOn w:val="TableNormal5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4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0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0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rsid w:val="0026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rsid w:val="00262C58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7">
    <w:basedOn w:val="TableNormal"/>
    <w:rsid w:val="00262C58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262C5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Lentelsturinys">
    <w:name w:val="Lentelės turinys"/>
    <w:basedOn w:val="Normal"/>
    <w:rsid w:val="00084D6E"/>
    <w:pPr>
      <w:widowControl w:val="0"/>
      <w:suppressLineNumbers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Andale Sans UI" w:hAnsi="Times New Roman" w:cs="Times New Roman"/>
      <w:kern w:val="2"/>
      <w:position w:val="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https://www.facebook.com/birzuajc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https://www.facebook.com/birzuajc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plius.lt" TargetMode="External"/><Relationship Id="rId11" Type="http://schemas.openxmlformats.org/officeDocument/2006/relationships/hyperlink" Target="http://www.semiplius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irzuajc/" TargetMode="External"/><Relationship Id="rId10" Type="http://schemas.openxmlformats.org/officeDocument/2006/relationships/hyperlink" Target="http://www.semipliu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iplius.lt" TargetMode="External"/><Relationship Id="rId14" Type="http://schemas.openxmlformats.org/officeDocument/2006/relationships/hyperlink" Target="https://www.facebook.com/birzuaj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soEzcnVhwQ31NdtIr1nALF3fVw==">AMUW2mWEzNnCEgBWeDc4uiQRI1g8Ndv93rXgEYWHDyvI0eB2TMnsy08pA9ie+zo0JN2u0/hQI+UwNFEZSsQ1w6Hv0oRRlkEz746BwfR2fEZvbfRHjafJVo49qXr/qqWUKJ6EkxXDoGkYnVjBYYgsgrcrQ+7FNllZvA==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29DBD18-5697-4BEB-B25B-890360D2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10496</Words>
  <Characters>5983</Characters>
  <Application>Microsoft Office Word</Application>
  <DocSecurity>0</DocSecurity>
  <Lines>49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Antraštės</vt:lpstr>
      </vt:variant>
      <vt:variant>
        <vt:i4>4</vt:i4>
      </vt:variant>
    </vt:vector>
  </HeadingPairs>
  <TitlesOfParts>
    <vt:vector size="6" baseType="lpstr">
      <vt:lpstr/>
      <vt:lpstr/>
      <vt:lpstr>BIRŽŲ ŠVIETIMO PAGALBOS TARNYBOS</vt:lpstr>
      <vt:lpstr>2021 M. GEGUŽĖS  MĖNESIO PRIEMONIŲ PLANAS</vt:lpstr>
      <vt:lpstr/>
      <vt:lpstr/>
    </vt:vector>
  </TitlesOfParts>
  <Company>Hewlett-Packard Company</Company>
  <LinksUpToDate>false</LinksUpToDate>
  <CharactersWithSpaces>16447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PMMMC1</dc:creator>
  <cp:lastModifiedBy>user</cp:lastModifiedBy>
  <cp:revision>20</cp:revision>
  <cp:lastPrinted>2021-05-03T07:39:00Z</cp:lastPrinted>
  <dcterms:created xsi:type="dcterms:W3CDTF">2021-05-03T07:45:00Z</dcterms:created>
  <dcterms:modified xsi:type="dcterms:W3CDTF">2021-05-03T10:07:00Z</dcterms:modified>
</cp:coreProperties>
</file>