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62" w:rsidRPr="00B44829" w:rsidRDefault="00725563" w:rsidP="00B448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829">
        <w:rPr>
          <w:rFonts w:ascii="Times New Roman" w:hAnsi="Times New Roman" w:cs="Times New Roman"/>
          <w:sz w:val="28"/>
          <w:szCs w:val="28"/>
        </w:rPr>
        <w:t>Socialinis ugdymas (istorija, pilietiškumo pag</w:t>
      </w:r>
      <w:r w:rsidR="00B44829" w:rsidRPr="00B44829">
        <w:rPr>
          <w:rFonts w:ascii="Times New Roman" w:hAnsi="Times New Roman" w:cs="Times New Roman"/>
          <w:sz w:val="28"/>
          <w:szCs w:val="28"/>
        </w:rPr>
        <w:t>rindai, ekonomika ir verslumas, geografija)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2122"/>
        <w:gridCol w:w="1701"/>
        <w:gridCol w:w="2497"/>
        <w:gridCol w:w="2180"/>
        <w:gridCol w:w="3119"/>
        <w:gridCol w:w="3118"/>
      </w:tblGrid>
      <w:tr w:rsidR="00B44829" w:rsidRPr="00B44829" w:rsidTr="00B44829">
        <w:trPr>
          <w:trHeight w:val="40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Vykdyta pedagoginės darbo patirties sklaida (autorinė paroda, atvira pamoka, mokymo priemonė, metodinis leidinys, vertinimo sistema, tyrimas, projektas, konkursas ir kita)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Dalykas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Dokumento pavadinimas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Autorius(-</w:t>
            </w:r>
            <w:proofErr w:type="spellStart"/>
            <w:r w:rsidRPr="00B4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iai</w:t>
            </w:r>
            <w:proofErr w:type="spellEnd"/>
            <w:r w:rsidRPr="00B4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)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Medžiagos turinys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Saugojimo vieta(ugdymo įstaigos pavadinimas, adresas, el. paštas, svetainė, jei joje darbas patalpintas)</w:t>
            </w:r>
          </w:p>
        </w:tc>
      </w:tr>
      <w:tr w:rsidR="00B44829" w:rsidRPr="00B44829" w:rsidTr="00B44829">
        <w:trPr>
          <w:trHeight w:val="18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bookmarkStart w:id="0" w:name="_GoBack" w:colFirst="0" w:colLast="5"/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Leidinys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"Biržų rajono švietimo raida tūkstantmečio tėkmėje"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Biržų rajono pagalbos mokiniui, mokytojui ir mokyklai centras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Šiame leidinyje pateikta Biržų rajono savivaldybės ugdymo įstaigų istorija. Kiekviena mokykla pateikė apie save informaciją nuo mokyklos įsikūrimo datos.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Biržų ŠPT bibliotekoje</w:t>
            </w:r>
            <w:r w:rsidR="007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bookmarkEnd w:id="0"/>
      <w:tr w:rsidR="00B44829" w:rsidRPr="00B44829" w:rsidTr="003F4658">
        <w:trPr>
          <w:trHeight w:val="15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Pranešimas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Grafų Tiškevičių paveldo panaudojimas istorijos pamokose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Virginija </w:t>
            </w:r>
            <w:proofErr w:type="spellStart"/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Kalninienė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Pamokos plano teorinė medžiaga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Biržų ŠPT bibliotekoje</w:t>
            </w:r>
          </w:p>
        </w:tc>
      </w:tr>
      <w:tr w:rsidR="00B44829" w:rsidRPr="00B44829" w:rsidTr="008B77A3">
        <w:trPr>
          <w:trHeight w:val="19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Integruotų pamokų planai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Etika, ekonomika, anglų k.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Integruotų pamokų planai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Dalia </w:t>
            </w:r>
            <w:proofErr w:type="spellStart"/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Liaukevičienė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Atvirų integruotų pamokų, veiklų pamokų planai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Biržų ŠPT</w:t>
            </w:r>
          </w:p>
        </w:tc>
      </w:tr>
      <w:tr w:rsidR="00B44829" w:rsidRPr="00B44829" w:rsidTr="008B77A3">
        <w:trPr>
          <w:trHeight w:val="156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Integruotos pamokos planas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Lietuvių k., Istorija, Technologijos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Integruota pamoka, skirta vasario 16-tos dienos minėjimui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Neringa Simonavičienė, Nijolė </w:t>
            </w:r>
            <w:proofErr w:type="spellStart"/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Bagamolova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Integruoto renginio scenarijus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Biržų ŠPT</w:t>
            </w:r>
          </w:p>
        </w:tc>
      </w:tr>
      <w:tr w:rsidR="00B44829" w:rsidRPr="00B44829" w:rsidTr="008B77A3">
        <w:trPr>
          <w:trHeight w:val="210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Metodinė informacija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Istorija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Birželio14-ojo -Gedulo ir vilties diena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Vidmantas </w:t>
            </w:r>
            <w:proofErr w:type="spellStart"/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Jukonis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Istorinė ir metodinė informacija apie Sovietinio okupacinio režimo nusikaltimus Lietuvoje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Biržų PŠT</w:t>
            </w:r>
          </w:p>
        </w:tc>
      </w:tr>
      <w:tr w:rsidR="00B44829" w:rsidRPr="00B44829" w:rsidTr="003F4658">
        <w:trPr>
          <w:trHeight w:val="6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E73D37" w:rsidP="00E7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Vaizdo</w:t>
            </w:r>
            <w:r w:rsidR="00B44829"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pamoka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Istorija, fizika, anglų k.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Branduolinis ginklas ir jo panaudojimas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V.Jukonis</w:t>
            </w:r>
            <w:proofErr w:type="spellEnd"/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G.Girdžius</w:t>
            </w:r>
            <w:proofErr w:type="spellEnd"/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S.Eitavičienė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Filmuota integruota istorijos, fizikos, anglų k. pamoka 10 klasės mokiniams. (I, II dalys)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Biržų ŠPT</w:t>
            </w:r>
          </w:p>
        </w:tc>
      </w:tr>
      <w:tr w:rsidR="00B44829" w:rsidRPr="00B44829" w:rsidTr="003F4658">
        <w:trPr>
          <w:trHeight w:val="24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Užduočių komplektas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Istorija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Istorijos olimpiados užduotys 7 kl. mokiniams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Vidas </w:t>
            </w:r>
            <w:proofErr w:type="spellStart"/>
            <w:r w:rsidRPr="00B4482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Maldutis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Parengtos užduotys rajoninei istorijos olimpiadai 7 klasės mokinimas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Biržų ŠPT</w:t>
            </w:r>
          </w:p>
        </w:tc>
      </w:tr>
      <w:tr w:rsidR="00B44829" w:rsidRPr="00B44829" w:rsidTr="00B44829">
        <w:trPr>
          <w:trHeight w:val="2115"/>
        </w:trPr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Metodinė medžiaga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2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Latvijos Nepriklausomybės diena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Biržų rajono istorijos mokytojų metodinis būrelis, Biržų miesto bendruomenė "Biržai mūsų namai"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Parengta metodinė medžiaga, skirta paminėti Latvijos nepriklausomybės dieną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829" w:rsidRPr="00B44829" w:rsidRDefault="00B44829" w:rsidP="00B4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Biržų ŠPT</w:t>
            </w:r>
          </w:p>
        </w:tc>
      </w:tr>
    </w:tbl>
    <w:p w:rsidR="00B44829" w:rsidRDefault="00B44829"/>
    <w:p w:rsidR="003F4658" w:rsidRDefault="003F4658" w:rsidP="003F4658">
      <w:pPr>
        <w:jc w:val="center"/>
      </w:pPr>
      <w:r>
        <w:t>____________________________</w:t>
      </w:r>
    </w:p>
    <w:sectPr w:rsidR="003F4658" w:rsidSect="00AB473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3C"/>
    <w:rsid w:val="003F4658"/>
    <w:rsid w:val="00725563"/>
    <w:rsid w:val="007E4CBE"/>
    <w:rsid w:val="008B77A3"/>
    <w:rsid w:val="009C5F62"/>
    <w:rsid w:val="00AB473C"/>
    <w:rsid w:val="00B44829"/>
    <w:rsid w:val="00E7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EE596-9BF3-4EF9-9B01-E5209AB1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1343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PMMMC-2</dc:creator>
  <cp:keywords/>
  <dc:description/>
  <cp:lastModifiedBy>PMMMC-2</cp:lastModifiedBy>
  <cp:revision>7</cp:revision>
  <dcterms:created xsi:type="dcterms:W3CDTF">2019-10-10T12:58:00Z</dcterms:created>
  <dcterms:modified xsi:type="dcterms:W3CDTF">2019-10-24T12:03:00Z</dcterms:modified>
</cp:coreProperties>
</file>